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5E" w:rsidRPr="00087181" w:rsidRDefault="00CC2960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181">
        <w:rPr>
          <w:rFonts w:ascii="Times New Roman" w:hAnsi="Times New Roman"/>
          <w:sz w:val="24"/>
          <w:szCs w:val="24"/>
        </w:rPr>
        <w:t xml:space="preserve">Приложение </w:t>
      </w:r>
      <w:r w:rsidR="00087181">
        <w:rPr>
          <w:rFonts w:ascii="Times New Roman" w:hAnsi="Times New Roman"/>
          <w:sz w:val="24"/>
          <w:szCs w:val="24"/>
        </w:rPr>
        <w:t xml:space="preserve">№ </w:t>
      </w:r>
      <w:r w:rsidRPr="00087181">
        <w:rPr>
          <w:rFonts w:ascii="Times New Roman" w:hAnsi="Times New Roman"/>
          <w:sz w:val="24"/>
          <w:szCs w:val="24"/>
        </w:rPr>
        <w:t>1</w:t>
      </w:r>
    </w:p>
    <w:p w:rsidR="00CC2960" w:rsidRPr="00087181" w:rsidRDefault="00CC2960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87181">
        <w:rPr>
          <w:rFonts w:ascii="Times New Roman" w:hAnsi="Times New Roman"/>
          <w:sz w:val="24"/>
          <w:szCs w:val="24"/>
        </w:rPr>
        <w:t>к постановлению</w:t>
      </w:r>
      <w:r w:rsidR="00087181">
        <w:rPr>
          <w:rFonts w:ascii="Times New Roman" w:hAnsi="Times New Roman"/>
          <w:sz w:val="24"/>
          <w:szCs w:val="24"/>
        </w:rPr>
        <w:t xml:space="preserve"> от 19.05.2017 № 1168</w:t>
      </w:r>
    </w:p>
    <w:p w:rsidR="00831F5E" w:rsidRPr="00087181" w:rsidRDefault="00831F5E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5E7E91" w:rsidRPr="00087181" w:rsidRDefault="00052436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87181">
        <w:rPr>
          <w:rFonts w:ascii="Times New Roman" w:hAnsi="Times New Roman"/>
          <w:sz w:val="24"/>
          <w:szCs w:val="24"/>
        </w:rPr>
        <w:t xml:space="preserve">Таблица </w:t>
      </w:r>
      <w:r w:rsidR="009849F3" w:rsidRPr="00087181">
        <w:rPr>
          <w:rFonts w:ascii="Times New Roman" w:hAnsi="Times New Roman"/>
          <w:sz w:val="24"/>
          <w:szCs w:val="24"/>
        </w:rPr>
        <w:t>1</w:t>
      </w:r>
    </w:p>
    <w:p w:rsidR="00831F5E" w:rsidRPr="00087181" w:rsidRDefault="009A2793" w:rsidP="00831F5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87181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5E7E91" w:rsidRPr="00087181" w:rsidRDefault="005E7E91" w:rsidP="005E7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181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087181">
        <w:rPr>
          <w:rFonts w:ascii="Times New Roman" w:hAnsi="Times New Roman" w:cs="Times New Roman"/>
          <w:b/>
          <w:sz w:val="24"/>
          <w:szCs w:val="24"/>
        </w:rPr>
        <w:t xml:space="preserve">основных </w:t>
      </w:r>
      <w:r w:rsidR="00B770A5" w:rsidRPr="00087181">
        <w:rPr>
          <w:rFonts w:ascii="Times New Roman" w:hAnsi="Times New Roman" w:cs="Times New Roman"/>
          <w:b/>
          <w:sz w:val="24"/>
          <w:szCs w:val="24"/>
        </w:rPr>
        <w:t>меро</w:t>
      </w:r>
      <w:r w:rsidR="00CC2960" w:rsidRPr="00087181">
        <w:rPr>
          <w:rFonts w:ascii="Times New Roman" w:hAnsi="Times New Roman" w:cs="Times New Roman"/>
          <w:b/>
          <w:sz w:val="24"/>
          <w:szCs w:val="24"/>
        </w:rPr>
        <w:t>приятий муниципальной программы</w:t>
      </w: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4017"/>
        <w:gridCol w:w="1134"/>
        <w:gridCol w:w="1070"/>
        <w:gridCol w:w="2601"/>
        <w:gridCol w:w="2149"/>
      </w:tblGrid>
      <w:tr w:rsidR="005E7E91" w:rsidRPr="00DF2949" w:rsidTr="00F06575">
        <w:trPr>
          <w:jc w:val="center"/>
        </w:trPr>
        <w:tc>
          <w:tcPr>
            <w:tcW w:w="817" w:type="dxa"/>
            <w:vMerge w:val="restart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488" w:type="dxa"/>
            <w:vMerge w:val="restart"/>
            <w:vAlign w:val="center"/>
          </w:tcPr>
          <w:p w:rsidR="005E7E91" w:rsidRPr="00DF2949" w:rsidRDefault="005E7E91" w:rsidP="00B77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Наи</w:t>
            </w:r>
            <w:r w:rsidR="00E50E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менование подпрограммы, </w:t>
            </w: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4017" w:type="dxa"/>
            <w:vMerge w:val="restart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2204" w:type="dxa"/>
            <w:gridSpan w:val="2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601" w:type="dxa"/>
            <w:vMerge w:val="restart"/>
            <w:vAlign w:val="center"/>
          </w:tcPr>
          <w:p w:rsidR="005E7E91" w:rsidRPr="00DF2949" w:rsidRDefault="005E7E91" w:rsidP="00951D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Последствия </w:t>
            </w:r>
            <w:r w:rsidR="00951DCE"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не реализации</w:t>
            </w: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0E44">
              <w:rPr>
                <w:rFonts w:ascii="Times New Roman" w:hAnsi="Times New Roman" w:cs="Times New Roman"/>
                <w:b/>
                <w:sz w:val="20"/>
                <w:szCs w:val="20"/>
              </w:rPr>
              <w:t>под</w:t>
            </w: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программы, мероприятия</w:t>
            </w:r>
          </w:p>
        </w:tc>
        <w:tc>
          <w:tcPr>
            <w:tcW w:w="2149" w:type="dxa"/>
            <w:vMerge w:val="restart"/>
            <w:vAlign w:val="center"/>
          </w:tcPr>
          <w:p w:rsidR="005E7E91" w:rsidRPr="00DF2949" w:rsidRDefault="005E7E91" w:rsidP="00B77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Показатели </w:t>
            </w:r>
            <w:r w:rsidR="00E50E44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 под</w:t>
            </w:r>
            <w:r w:rsidR="00831F5E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  <w:r w:rsidR="00E50E44">
              <w:rPr>
                <w:rFonts w:ascii="Times New Roman" w:hAnsi="Times New Roman" w:cs="Times New Roman"/>
                <w:b/>
                <w:sz w:val="20"/>
                <w:szCs w:val="20"/>
              </w:rPr>
              <w:t>, мероприятия</w:t>
            </w:r>
          </w:p>
        </w:tc>
      </w:tr>
      <w:tr w:rsidR="005E7E91" w:rsidRPr="00DF2949" w:rsidTr="00F06575">
        <w:trPr>
          <w:jc w:val="center"/>
        </w:trPr>
        <w:tc>
          <w:tcPr>
            <w:tcW w:w="817" w:type="dxa"/>
            <w:vMerge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8" w:type="dxa"/>
            <w:vMerge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17" w:type="dxa"/>
            <w:vMerge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начало реализации</w:t>
            </w:r>
          </w:p>
        </w:tc>
        <w:tc>
          <w:tcPr>
            <w:tcW w:w="1070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окончание реализации</w:t>
            </w:r>
          </w:p>
        </w:tc>
        <w:tc>
          <w:tcPr>
            <w:tcW w:w="2601" w:type="dxa"/>
            <w:vMerge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9" w:type="dxa"/>
            <w:vMerge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7E91" w:rsidRPr="00DF2949" w:rsidTr="00554798">
        <w:trPr>
          <w:trHeight w:val="480"/>
          <w:jc w:val="center"/>
        </w:trPr>
        <w:tc>
          <w:tcPr>
            <w:tcW w:w="817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88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17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70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4798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49" w:type="dxa"/>
            <w:vAlign w:val="center"/>
          </w:tcPr>
          <w:p w:rsidR="005E7E91" w:rsidRPr="00DF2949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9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554798" w:rsidRPr="00DF2949" w:rsidTr="00186C57">
        <w:trPr>
          <w:trHeight w:val="210"/>
          <w:jc w:val="center"/>
        </w:trPr>
        <w:tc>
          <w:tcPr>
            <w:tcW w:w="817" w:type="dxa"/>
            <w:vAlign w:val="center"/>
          </w:tcPr>
          <w:p w:rsidR="00554798" w:rsidRPr="00BD4580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6"/>
            <w:vAlign w:val="center"/>
          </w:tcPr>
          <w:p w:rsidR="00554798" w:rsidRPr="00BD4580" w:rsidRDefault="00BD4580" w:rsidP="009849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BD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«Безопасность </w:t>
            </w:r>
            <w:r w:rsidR="00984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Киришского муниципального</w:t>
            </w:r>
            <w:r w:rsidRPr="00BD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район</w:t>
            </w:r>
            <w:r w:rsidR="00984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BD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E7E91" w:rsidRPr="00831F5E" w:rsidTr="00F06575">
        <w:trPr>
          <w:jc w:val="center"/>
        </w:trPr>
        <w:tc>
          <w:tcPr>
            <w:tcW w:w="817" w:type="dxa"/>
            <w:vAlign w:val="center"/>
          </w:tcPr>
          <w:p w:rsidR="005E7E91" w:rsidRPr="00831F5E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3488" w:type="dxa"/>
            <w:vAlign w:val="center"/>
          </w:tcPr>
          <w:p w:rsidR="005E7E91" w:rsidRPr="00831F5E" w:rsidRDefault="00554798" w:rsidP="00A836DF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Подпрограмма «Повышение безопасности дорожного движения в</w:t>
            </w:r>
            <w:r w:rsidR="00A836DF"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Киришском муниципальном районе»</w:t>
            </w:r>
          </w:p>
        </w:tc>
        <w:tc>
          <w:tcPr>
            <w:tcW w:w="4017" w:type="dxa"/>
            <w:vAlign w:val="center"/>
          </w:tcPr>
          <w:p w:rsidR="005E7E91" w:rsidRPr="00831F5E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E7E91" w:rsidRPr="00831F5E" w:rsidRDefault="005E7E91" w:rsidP="005E7E9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E7E91" w:rsidRPr="00831F5E" w:rsidRDefault="005E7E91" w:rsidP="005E7E9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201</w:t>
            </w:r>
            <w:r w:rsidR="007C38BE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2601" w:type="dxa"/>
            <w:vAlign w:val="center"/>
          </w:tcPr>
          <w:p w:rsidR="005E7E91" w:rsidRPr="00831F5E" w:rsidRDefault="00E615C1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  <w:vAlign w:val="center"/>
          </w:tcPr>
          <w:p w:rsidR="00E615C1" w:rsidRPr="00831F5E" w:rsidRDefault="00E615C1" w:rsidP="00E615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Сокращение числа лиц, погибших в результате ДТП (к </w:t>
            </w:r>
            <w:r w:rsidR="00A41A7A"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пред. </w:t>
            </w: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 периоду)</w:t>
            </w:r>
          </w:p>
          <w:p w:rsidR="005E7E91" w:rsidRPr="00831F5E" w:rsidRDefault="005E7E91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54798" w:rsidRPr="00831F5E" w:rsidTr="00E615C1">
        <w:trPr>
          <w:trHeight w:val="2040"/>
          <w:jc w:val="center"/>
        </w:trPr>
        <w:tc>
          <w:tcPr>
            <w:tcW w:w="817" w:type="dxa"/>
          </w:tcPr>
          <w:p w:rsidR="00554798" w:rsidRPr="00831F5E" w:rsidRDefault="009836A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488" w:type="dxa"/>
          </w:tcPr>
          <w:p w:rsidR="00554798" w:rsidRPr="00831F5E" w:rsidRDefault="009836A8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Мероприятие,</w:t>
            </w:r>
            <w:r w:rsidR="00E44DF4"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 направленное на </w:t>
            </w:r>
            <w:r w:rsidR="00554798" w:rsidRPr="00831F5E">
              <w:rPr>
                <w:rFonts w:ascii="Times New Roman" w:hAnsi="Times New Roman" w:cs="Times New Roman"/>
                <w:sz w:val="23"/>
                <w:szCs w:val="23"/>
              </w:rPr>
              <w:t>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17" w:type="dxa"/>
          </w:tcPr>
          <w:p w:rsidR="00554798" w:rsidRPr="00831F5E" w:rsidRDefault="00554798" w:rsidP="00F13CFA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Комитет по образованию Киришского  района.</w:t>
            </w:r>
          </w:p>
          <w:p w:rsidR="00554798" w:rsidRPr="00831F5E" w:rsidRDefault="009836A8" w:rsidP="00F13CF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  <w:p w:rsidR="00554798" w:rsidRPr="00831F5E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554798" w:rsidRPr="00831F5E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554798" w:rsidRPr="00831F5E" w:rsidRDefault="007C38B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554798" w:rsidRPr="00831F5E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554798" w:rsidRPr="00831F5E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Сокращение числа лиц, погибших в результате ДТП</w:t>
            </w:r>
            <w:r w:rsidR="00E615C1"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678C8" w:rsidRPr="00831F5E" w:rsidRDefault="00B678C8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E615C1" w:rsidRPr="00831F5E" w:rsidTr="00E615C1">
        <w:trPr>
          <w:trHeight w:val="360"/>
          <w:jc w:val="center"/>
        </w:trPr>
        <w:tc>
          <w:tcPr>
            <w:tcW w:w="817" w:type="dxa"/>
          </w:tcPr>
          <w:p w:rsidR="00E615C1" w:rsidRPr="00831F5E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488" w:type="dxa"/>
          </w:tcPr>
          <w:p w:rsidR="00831F5E" w:rsidRPr="00831F5E" w:rsidRDefault="00E615C1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Обеспечение учреждений дошкольного образования, ОУ и образовательных учреждений системы дополнительного 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</w:tc>
        <w:tc>
          <w:tcPr>
            <w:tcW w:w="4017" w:type="dxa"/>
          </w:tcPr>
          <w:p w:rsidR="00E615C1" w:rsidRPr="00831F5E" w:rsidRDefault="0001057A" w:rsidP="00E615C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МДОУ «Детский сад № 21</w:t>
            </w:r>
            <w:r w:rsidR="00E615C1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  <w:r w:rsidR="003920F0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МДОУ «Детский сад № 18</w:t>
            </w:r>
            <w:r w:rsidR="00E615C1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  <w:r w:rsidR="00D44FAD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, М</w:t>
            </w:r>
            <w:r w:rsidR="003920F0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АД</w:t>
            </w:r>
            <w:r w:rsidR="00D44FAD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ОУ «Детский сад № 4», </w:t>
            </w:r>
            <w:r w:rsidR="005C144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D44FAD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МОУ «КСОШ №2»</w:t>
            </w:r>
            <w:r w:rsidR="00B770A5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B770A5" w:rsidRPr="00B770A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МАУДО «МУК», МОУ «КСОШ №6», М</w:t>
            </w:r>
            <w:r w:rsidR="003F232E">
              <w:rPr>
                <w:rFonts w:ascii="Times New Roman" w:eastAsia="Times New Roman" w:hAnsi="Times New Roman" w:cs="Times New Roman"/>
                <w:sz w:val="23"/>
                <w:szCs w:val="23"/>
              </w:rPr>
              <w:t>А</w:t>
            </w:r>
            <w:r w:rsidR="00B770A5" w:rsidRPr="00B770A5">
              <w:rPr>
                <w:rFonts w:ascii="Times New Roman" w:eastAsia="Times New Roman" w:hAnsi="Times New Roman" w:cs="Times New Roman"/>
                <w:sz w:val="23"/>
                <w:szCs w:val="23"/>
              </w:rPr>
              <w:t>ДОУ «Детский сад №</w:t>
            </w:r>
            <w:r w:rsidR="003F232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14</w:t>
            </w:r>
            <w:r w:rsidR="00B770A5" w:rsidRPr="00B770A5">
              <w:rPr>
                <w:rFonts w:ascii="Times New Roman" w:eastAsia="Times New Roman" w:hAnsi="Times New Roman" w:cs="Times New Roman"/>
                <w:sz w:val="23"/>
                <w:szCs w:val="23"/>
              </w:rPr>
              <w:t>»,</w:t>
            </w:r>
            <w:r w:rsidR="00CC296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МДОУ</w:t>
            </w:r>
            <w:r w:rsidR="00B770A5" w:rsidRPr="00B770A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«Детский</w:t>
            </w:r>
            <w:r w:rsidR="003F232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сад №25</w:t>
            </w:r>
            <w:r w:rsidR="001A0C3C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  <w:r w:rsidR="005C144D">
              <w:rPr>
                <w:rFonts w:ascii="Times New Roman" w:eastAsia="Times New Roman" w:hAnsi="Times New Roman" w:cs="Times New Roman"/>
                <w:sz w:val="23"/>
                <w:szCs w:val="23"/>
              </w:rPr>
              <w:t>, МДОУ «Детский сад №12», МОУ «КСОШ № 1 им. С.Н.Ульянова»</w:t>
            </w:r>
          </w:p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31F5E" w:rsidRDefault="007C38B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831F5E" w:rsidRDefault="00E615C1" w:rsidP="00E615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31F5E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615C1" w:rsidRPr="00831F5E" w:rsidTr="00E615C1">
        <w:trPr>
          <w:trHeight w:val="330"/>
          <w:jc w:val="center"/>
        </w:trPr>
        <w:tc>
          <w:tcPr>
            <w:tcW w:w="817" w:type="dxa"/>
          </w:tcPr>
          <w:p w:rsidR="00E615C1" w:rsidRPr="00831F5E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3488" w:type="dxa"/>
          </w:tcPr>
          <w:p w:rsidR="00E615C1" w:rsidRPr="00831F5E" w:rsidRDefault="00E615C1" w:rsidP="00E615C1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Проведение широкомасштабных акций «Внимание-дети!», «Внимание-пешеход!», «Вежливый </w:t>
            </w:r>
          </w:p>
          <w:p w:rsidR="00E615C1" w:rsidRPr="00831F5E" w:rsidRDefault="00E615C1" w:rsidP="00E615C1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водитель», «Зебра» и т.д. </w:t>
            </w:r>
          </w:p>
          <w:p w:rsidR="00E615C1" w:rsidRPr="00831F5E" w:rsidRDefault="00E615C1" w:rsidP="00E615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СМИ по вопросам БДД.  </w:t>
            </w:r>
          </w:p>
        </w:tc>
        <w:tc>
          <w:tcPr>
            <w:tcW w:w="4017" w:type="dxa"/>
          </w:tcPr>
          <w:p w:rsidR="00E615C1" w:rsidRPr="00831F5E" w:rsidRDefault="00E615C1" w:rsidP="00E615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3"/>
                <w:szCs w:val="23"/>
              </w:rPr>
              <w:t>Комитет по образованию</w:t>
            </w:r>
            <w:r w:rsidR="00844348" w:rsidRPr="00831F5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3"/>
                <w:szCs w:val="23"/>
              </w:rPr>
              <w:t xml:space="preserve"> Киришского района</w:t>
            </w:r>
          </w:p>
        </w:tc>
        <w:tc>
          <w:tcPr>
            <w:tcW w:w="1134" w:type="dxa"/>
          </w:tcPr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31F5E" w:rsidRDefault="007C38B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831F5E" w:rsidRDefault="00E615C1" w:rsidP="00E615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31F5E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615C1" w:rsidRPr="00831F5E" w:rsidTr="00E615C1">
        <w:trPr>
          <w:trHeight w:val="300"/>
          <w:jc w:val="center"/>
        </w:trPr>
        <w:tc>
          <w:tcPr>
            <w:tcW w:w="817" w:type="dxa"/>
          </w:tcPr>
          <w:p w:rsidR="00E615C1" w:rsidRPr="00831F5E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3488" w:type="dxa"/>
          </w:tcPr>
          <w:p w:rsidR="00E615C1" w:rsidRPr="00831F5E" w:rsidRDefault="00E615C1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Создание видео- и телевизионной информационно-пропагандистской 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4017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31F5E" w:rsidRDefault="007C38B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831F5E" w:rsidRDefault="00FA57AC" w:rsidP="00FA57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31F5E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615C1" w:rsidRPr="00831F5E" w:rsidTr="007743DE">
        <w:trPr>
          <w:trHeight w:val="237"/>
          <w:jc w:val="center"/>
        </w:trPr>
        <w:tc>
          <w:tcPr>
            <w:tcW w:w="817" w:type="dxa"/>
          </w:tcPr>
          <w:p w:rsidR="00E615C1" w:rsidRPr="00831F5E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3488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Участие во всероссийских массовых мероприятиях с детьми, конкурсы-фестивали «Безопасное колесо», конкурсы среди ОУ по профилактике ДДТТ.</w:t>
            </w:r>
          </w:p>
        </w:tc>
        <w:tc>
          <w:tcPr>
            <w:tcW w:w="4017" w:type="dxa"/>
          </w:tcPr>
          <w:p w:rsidR="00E615C1" w:rsidRPr="00831F5E" w:rsidRDefault="00FA57AC" w:rsidP="00FA57A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3"/>
                <w:szCs w:val="23"/>
              </w:rPr>
              <w:t>Комитет по образованию</w:t>
            </w:r>
            <w:r w:rsidR="00844348" w:rsidRPr="00831F5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3"/>
                <w:szCs w:val="23"/>
              </w:rPr>
              <w:t xml:space="preserve"> Киришского района</w:t>
            </w:r>
          </w:p>
        </w:tc>
        <w:tc>
          <w:tcPr>
            <w:tcW w:w="1134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31F5E" w:rsidRDefault="007C38B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E615C1" w:rsidRPr="00831F5E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831F5E" w:rsidRDefault="00FA57AC" w:rsidP="00FA57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31F5E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54798" w:rsidRPr="00831F5E" w:rsidTr="00F06575">
        <w:trPr>
          <w:jc w:val="center"/>
        </w:trPr>
        <w:tc>
          <w:tcPr>
            <w:tcW w:w="817" w:type="dxa"/>
            <w:vAlign w:val="center"/>
          </w:tcPr>
          <w:p w:rsidR="00554798" w:rsidRPr="00831F5E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3488" w:type="dxa"/>
            <w:vAlign w:val="center"/>
          </w:tcPr>
          <w:p w:rsidR="00831F5E" w:rsidRPr="00E93648" w:rsidRDefault="00B678C8" w:rsidP="00E93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Подпрограмма </w:t>
            </w:r>
            <w:r w:rsidRPr="00831F5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</w:t>
            </w:r>
            <w:r w:rsidRPr="00831F5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lastRenderedPageBreak/>
              <w:t>безопасности и безопасности людей на водных объектах»</w:t>
            </w:r>
          </w:p>
        </w:tc>
        <w:tc>
          <w:tcPr>
            <w:tcW w:w="4017" w:type="dxa"/>
            <w:vAlign w:val="center"/>
          </w:tcPr>
          <w:p w:rsidR="00554798" w:rsidRPr="00831F5E" w:rsidRDefault="00B678C8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lastRenderedPageBreak/>
              <w:t>Отдел правопорядка и безопасности</w:t>
            </w:r>
            <w:r w:rsidR="00537985" w:rsidRPr="00831F5E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54798" w:rsidRPr="00831F5E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831F5E" w:rsidRDefault="00554798" w:rsidP="00F065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b/>
                <w:sz w:val="23"/>
                <w:szCs w:val="23"/>
              </w:rPr>
              <w:t>201</w:t>
            </w:r>
            <w:r w:rsidR="007C38BE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2601" w:type="dxa"/>
            <w:vAlign w:val="center"/>
          </w:tcPr>
          <w:p w:rsidR="00554798" w:rsidRPr="00831F5E" w:rsidRDefault="00FA57AC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Необеспеченность СИЗ работников органов местного самоуправления</w:t>
            </w:r>
            <w:r w:rsidR="000969EF">
              <w:rPr>
                <w:rFonts w:ascii="Times New Roman" w:eastAsia="Times New Roman" w:hAnsi="Times New Roman" w:cs="Times New Roman"/>
                <w:sz w:val="23"/>
                <w:szCs w:val="23"/>
              </w:rPr>
              <w:t>, муниципальных предприятий и организаций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во время  чрезвычайных ситуаций природного и 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техногенного характера</w:t>
            </w:r>
          </w:p>
        </w:tc>
        <w:tc>
          <w:tcPr>
            <w:tcW w:w="2149" w:type="dxa"/>
            <w:vAlign w:val="center"/>
          </w:tcPr>
          <w:p w:rsidR="00554798" w:rsidRPr="00831F5E" w:rsidRDefault="00831F5E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</w:t>
            </w:r>
            <w:r w:rsidR="00FA57AC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беспечение  работников органов местного самоуправления</w:t>
            </w:r>
            <w:r w:rsidR="000969E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муниципальных </w:t>
            </w:r>
            <w:r w:rsidR="00FA57AC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СИЗ в соответствии с требованиями нормативно – </w:t>
            </w:r>
            <w:r w:rsidR="00FA57AC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правовых документов на 100%</w:t>
            </w:r>
          </w:p>
        </w:tc>
      </w:tr>
      <w:tr w:rsidR="00554798" w:rsidRPr="00831F5E" w:rsidTr="00B770A5">
        <w:trPr>
          <w:trHeight w:val="3465"/>
          <w:jc w:val="center"/>
        </w:trPr>
        <w:tc>
          <w:tcPr>
            <w:tcW w:w="817" w:type="dxa"/>
            <w:vAlign w:val="center"/>
          </w:tcPr>
          <w:p w:rsidR="00554798" w:rsidRPr="00831F5E" w:rsidRDefault="00E548B1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2.1</w:t>
            </w:r>
          </w:p>
        </w:tc>
        <w:tc>
          <w:tcPr>
            <w:tcW w:w="3488" w:type="dxa"/>
            <w:vAlign w:val="center"/>
          </w:tcPr>
          <w:p w:rsidR="00554798" w:rsidRPr="00831F5E" w:rsidRDefault="00B678C8" w:rsidP="00F0657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831F5E">
              <w:rPr>
                <w:rFonts w:ascii="Times New Roman" w:eastAsia="Calibri" w:hAnsi="Times New Roman" w:cs="Times New Roman"/>
                <w:bCs/>
                <w:sz w:val="23"/>
                <w:szCs w:val="23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02441E">
              <w:rPr>
                <w:rFonts w:ascii="Times New Roman" w:eastAsia="Calibri" w:hAnsi="Times New Roman" w:cs="Times New Roman"/>
                <w:bCs/>
                <w:sz w:val="23"/>
                <w:szCs w:val="23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4017" w:type="dxa"/>
            <w:vAlign w:val="center"/>
          </w:tcPr>
          <w:p w:rsidR="00B678C8" w:rsidRPr="00831F5E" w:rsidRDefault="00FA57AC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DC6CA0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от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дел правопорядка и безопасности администрации Киришского муниципального района</w:t>
            </w:r>
          </w:p>
          <w:p w:rsidR="00B678C8" w:rsidRPr="00831F5E" w:rsidRDefault="00B678C8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Комитет по образованию Киришского района, </w:t>
            </w:r>
          </w:p>
          <w:p w:rsidR="00B678C8" w:rsidRPr="00831F5E" w:rsidRDefault="00FA57AC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Комитет финансов Киришского муниципального района</w:t>
            </w:r>
          </w:p>
          <w:p w:rsidR="00B678C8" w:rsidRPr="00831F5E" w:rsidRDefault="00B678C8" w:rsidP="00B678C8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МУ «КСЗН Киришского района», </w:t>
            </w:r>
          </w:p>
          <w:p w:rsidR="00554798" w:rsidRPr="00831F5E" w:rsidRDefault="003F232E" w:rsidP="00BD458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МК</w:t>
            </w:r>
            <w:r w:rsidR="00B678C8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У «ЦАХО»</w:t>
            </w:r>
          </w:p>
          <w:p w:rsidR="00EC0DDB" w:rsidRPr="00831F5E" w:rsidRDefault="00A41A7A" w:rsidP="00BD458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МП «ТЦ «Восход</w:t>
            </w:r>
            <w:r w:rsidR="00EC0DDB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  <w:p w:rsidR="00B770A5" w:rsidRPr="00831F5E" w:rsidRDefault="003F232E" w:rsidP="00BD458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F232E">
              <w:rPr>
                <w:rFonts w:ascii="Times New Roman" w:eastAsia="Times New Roman" w:hAnsi="Times New Roman" w:cs="Times New Roman"/>
                <w:sz w:val="24"/>
                <w:szCs w:val="24"/>
              </w:rPr>
              <w:t>Межмуниципальная автономная некоммерческая организация  «Центр содействия развитию малого и среднего предпринимательства (микрокредитная</w:t>
            </w:r>
            <w:r w:rsidR="00744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компания)»</w:t>
            </w:r>
          </w:p>
        </w:tc>
        <w:tc>
          <w:tcPr>
            <w:tcW w:w="1134" w:type="dxa"/>
            <w:vAlign w:val="center"/>
          </w:tcPr>
          <w:p w:rsidR="00554798" w:rsidRPr="00831F5E" w:rsidRDefault="00554798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831F5E" w:rsidRDefault="00554798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CC296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831F5E" w:rsidRDefault="006954B4" w:rsidP="0069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Необеспеченность СИЗ работников органов местного самоуправления</w:t>
            </w:r>
            <w:r w:rsidR="0002441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муниципальных предприятий и организаций 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B770A5" w:rsidRPr="00831F5E" w:rsidRDefault="00B678C8" w:rsidP="00F065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 работников органов местного самоуправления</w:t>
            </w:r>
            <w:r w:rsidR="0002441E">
              <w:rPr>
                <w:rFonts w:ascii="Times New Roman" w:eastAsia="Times New Roman" w:hAnsi="Times New Roman" w:cs="Times New Roman"/>
                <w:sz w:val="23"/>
                <w:szCs w:val="23"/>
              </w:rPr>
              <w:t>, муниципальных предприятий и организаций</w:t>
            </w:r>
            <w:r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СИЗ в соответствии с требованиями нормативно – правовых </w:t>
            </w:r>
            <w:r w:rsidR="006954B4" w:rsidRPr="00831F5E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документов на 100%</w:t>
            </w:r>
          </w:p>
        </w:tc>
      </w:tr>
      <w:tr w:rsidR="00B770A5" w:rsidRPr="00831F5E" w:rsidTr="00691698">
        <w:trPr>
          <w:trHeight w:val="255"/>
          <w:jc w:val="center"/>
        </w:trPr>
        <w:tc>
          <w:tcPr>
            <w:tcW w:w="817" w:type="dxa"/>
          </w:tcPr>
          <w:p w:rsidR="00B770A5" w:rsidRPr="00951DCE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951DCE">
              <w:rPr>
                <w:rFonts w:ascii="Times New Roman" w:eastAsia="Times New Roman" w:hAnsi="Times New Roman"/>
                <w:sz w:val="23"/>
                <w:szCs w:val="23"/>
              </w:rPr>
              <w:t>2.2.</w:t>
            </w:r>
          </w:p>
        </w:tc>
        <w:tc>
          <w:tcPr>
            <w:tcW w:w="3488" w:type="dxa"/>
          </w:tcPr>
          <w:p w:rsidR="00B770A5" w:rsidRPr="00951DCE" w:rsidRDefault="00B770A5" w:rsidP="006F5A52">
            <w:pPr>
              <w:pStyle w:val="a4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951DCE">
              <w:rPr>
                <w:rFonts w:ascii="Times New Roman" w:hAnsi="Times New Roman"/>
                <w:sz w:val="23"/>
                <w:szCs w:val="23"/>
              </w:rPr>
              <w:t>Организация и осуществление мероприятий по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4017" w:type="dxa"/>
          </w:tcPr>
          <w:p w:rsidR="00B770A5" w:rsidRPr="00951DCE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951DCE">
              <w:rPr>
                <w:rFonts w:ascii="Times New Roman" w:hAnsi="Times New Roman"/>
                <w:sz w:val="23"/>
                <w:szCs w:val="23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B770A5" w:rsidRPr="00951DCE" w:rsidRDefault="00951DCE" w:rsidP="006F5A52">
            <w:pPr>
              <w:pStyle w:val="a4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951DCE">
              <w:rPr>
                <w:rFonts w:ascii="Times New Roman" w:eastAsia="Times New Roman" w:hAnsi="Times New Roman"/>
                <w:sz w:val="23"/>
                <w:szCs w:val="23"/>
              </w:rPr>
              <w:t xml:space="preserve">    </w:t>
            </w:r>
            <w:r w:rsidR="00B770A5" w:rsidRPr="00951DCE">
              <w:rPr>
                <w:rFonts w:ascii="Times New Roman" w:eastAsia="Times New Roman" w:hAnsi="Times New Roman"/>
                <w:sz w:val="23"/>
                <w:szCs w:val="23"/>
              </w:rPr>
              <w:t>2015</w:t>
            </w:r>
          </w:p>
        </w:tc>
        <w:tc>
          <w:tcPr>
            <w:tcW w:w="1070" w:type="dxa"/>
          </w:tcPr>
          <w:p w:rsidR="00B770A5" w:rsidRPr="00951DCE" w:rsidRDefault="007C38BE" w:rsidP="006F5A52">
            <w:pPr>
              <w:pStyle w:val="a4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2017</w:t>
            </w:r>
          </w:p>
        </w:tc>
        <w:tc>
          <w:tcPr>
            <w:tcW w:w="2601" w:type="dxa"/>
          </w:tcPr>
          <w:p w:rsidR="00B770A5" w:rsidRPr="00951DCE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951DCE">
              <w:rPr>
                <w:rFonts w:ascii="Times New Roman" w:hAnsi="Times New Roman"/>
                <w:sz w:val="23"/>
                <w:szCs w:val="23"/>
              </w:rPr>
              <w:t>Отсутствие объективной оценки качества а</w:t>
            </w:r>
            <w:r w:rsidR="00951DCE" w:rsidRPr="00951DCE">
              <w:rPr>
                <w:rFonts w:ascii="Times New Roman" w:hAnsi="Times New Roman"/>
                <w:sz w:val="23"/>
                <w:szCs w:val="23"/>
              </w:rPr>
              <w:t>тмосферного воздуха у населения</w:t>
            </w:r>
            <w:r w:rsidRPr="00951DCE">
              <w:rPr>
                <w:rFonts w:ascii="Times New Roman" w:hAnsi="Times New Roman"/>
                <w:sz w:val="23"/>
                <w:szCs w:val="23"/>
              </w:rPr>
              <w:t>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2149" w:type="dxa"/>
          </w:tcPr>
          <w:p w:rsidR="00B770A5" w:rsidRPr="00951DCE" w:rsidRDefault="00B770A5" w:rsidP="006F5A5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51DCE">
              <w:rPr>
                <w:rFonts w:ascii="Times New Roman" w:hAnsi="Times New Roman"/>
                <w:sz w:val="23"/>
                <w:szCs w:val="23"/>
              </w:rPr>
              <w:t>Обеспечение потребностей органов местного самоуправления муниципального образования Киришский муниципальный район Ленинградской области и населения объективными показателями качества атмосферного воздуха.</w:t>
            </w:r>
          </w:p>
        </w:tc>
      </w:tr>
    </w:tbl>
    <w:p w:rsidR="00A925B3" w:rsidRPr="00831F5E" w:rsidRDefault="00A925B3">
      <w:pPr>
        <w:rPr>
          <w:rFonts w:ascii="Times New Roman" w:hAnsi="Times New Roman" w:cs="Times New Roman"/>
          <w:b/>
          <w:sz w:val="23"/>
          <w:szCs w:val="23"/>
        </w:rPr>
      </w:pPr>
    </w:p>
    <w:sectPr w:rsidR="00A925B3" w:rsidRPr="00831F5E" w:rsidSect="00E93648">
      <w:headerReference w:type="default" r:id="rId8"/>
      <w:pgSz w:w="16838" w:h="11906" w:orient="landscape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C81" w:rsidRDefault="00844C81" w:rsidP="00E93648">
      <w:pPr>
        <w:spacing w:after="0" w:line="240" w:lineRule="auto"/>
      </w:pPr>
      <w:r>
        <w:separator/>
      </w:r>
    </w:p>
  </w:endnote>
  <w:endnote w:type="continuationSeparator" w:id="0">
    <w:p w:rsidR="00844C81" w:rsidRDefault="00844C81" w:rsidP="00E93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C81" w:rsidRDefault="00844C81" w:rsidP="00E93648">
      <w:pPr>
        <w:spacing w:after="0" w:line="240" w:lineRule="auto"/>
      </w:pPr>
      <w:r>
        <w:separator/>
      </w:r>
    </w:p>
  </w:footnote>
  <w:footnote w:type="continuationSeparator" w:id="0">
    <w:p w:rsidR="00844C81" w:rsidRDefault="00844C81" w:rsidP="00E93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971631"/>
      <w:docPartObj>
        <w:docPartGallery w:val="Page Numbers (Top of Page)"/>
        <w:docPartUnique/>
      </w:docPartObj>
    </w:sdtPr>
    <w:sdtEndPr/>
    <w:sdtContent>
      <w:p w:rsidR="00E93648" w:rsidRDefault="00E936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CFD">
          <w:rPr>
            <w:noProof/>
          </w:rPr>
          <w:t>3</w:t>
        </w:r>
        <w:r>
          <w:fldChar w:fldCharType="end"/>
        </w:r>
      </w:p>
    </w:sdtContent>
  </w:sdt>
  <w:p w:rsidR="00E93648" w:rsidRDefault="00E9364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1057A"/>
    <w:rsid w:val="0002441E"/>
    <w:rsid w:val="00036326"/>
    <w:rsid w:val="00052436"/>
    <w:rsid w:val="00055AB7"/>
    <w:rsid w:val="00056E4E"/>
    <w:rsid w:val="000656C6"/>
    <w:rsid w:val="00087181"/>
    <w:rsid w:val="000969EF"/>
    <w:rsid w:val="001538A5"/>
    <w:rsid w:val="00162A31"/>
    <w:rsid w:val="00183E45"/>
    <w:rsid w:val="001A0C3C"/>
    <w:rsid w:val="0023289F"/>
    <w:rsid w:val="002B31EF"/>
    <w:rsid w:val="00320967"/>
    <w:rsid w:val="00335AE9"/>
    <w:rsid w:val="003920F0"/>
    <w:rsid w:val="0039765F"/>
    <w:rsid w:val="003E15FF"/>
    <w:rsid w:val="003F232E"/>
    <w:rsid w:val="00521477"/>
    <w:rsid w:val="00537985"/>
    <w:rsid w:val="00554798"/>
    <w:rsid w:val="005C144D"/>
    <w:rsid w:val="005C73A1"/>
    <w:rsid w:val="005E7E91"/>
    <w:rsid w:val="00666F85"/>
    <w:rsid w:val="006954B4"/>
    <w:rsid w:val="006D6510"/>
    <w:rsid w:val="007442D2"/>
    <w:rsid w:val="007C38BE"/>
    <w:rsid w:val="007E4664"/>
    <w:rsid w:val="00831F5E"/>
    <w:rsid w:val="00844348"/>
    <w:rsid w:val="00844C81"/>
    <w:rsid w:val="00896644"/>
    <w:rsid w:val="00951DCE"/>
    <w:rsid w:val="009836A8"/>
    <w:rsid w:val="009849F3"/>
    <w:rsid w:val="009A2793"/>
    <w:rsid w:val="009C60A3"/>
    <w:rsid w:val="009E691A"/>
    <w:rsid w:val="009F568B"/>
    <w:rsid w:val="00A04DB3"/>
    <w:rsid w:val="00A25CD9"/>
    <w:rsid w:val="00A336E0"/>
    <w:rsid w:val="00A41A7A"/>
    <w:rsid w:val="00A62299"/>
    <w:rsid w:val="00A836DF"/>
    <w:rsid w:val="00A925B3"/>
    <w:rsid w:val="00AA42D1"/>
    <w:rsid w:val="00AC0BC3"/>
    <w:rsid w:val="00AD1543"/>
    <w:rsid w:val="00B108EF"/>
    <w:rsid w:val="00B678C8"/>
    <w:rsid w:val="00B770A5"/>
    <w:rsid w:val="00BD4580"/>
    <w:rsid w:val="00C700FC"/>
    <w:rsid w:val="00CC2960"/>
    <w:rsid w:val="00CE097D"/>
    <w:rsid w:val="00D21497"/>
    <w:rsid w:val="00D44FAD"/>
    <w:rsid w:val="00D75CFD"/>
    <w:rsid w:val="00D92907"/>
    <w:rsid w:val="00DC6CA0"/>
    <w:rsid w:val="00DD42FF"/>
    <w:rsid w:val="00E2797C"/>
    <w:rsid w:val="00E44DF4"/>
    <w:rsid w:val="00E50E44"/>
    <w:rsid w:val="00E548B1"/>
    <w:rsid w:val="00E615C1"/>
    <w:rsid w:val="00E93648"/>
    <w:rsid w:val="00EC0DDB"/>
    <w:rsid w:val="00EF797C"/>
    <w:rsid w:val="00F06575"/>
    <w:rsid w:val="00F11A5C"/>
    <w:rsid w:val="00F62F9D"/>
    <w:rsid w:val="00F715A3"/>
    <w:rsid w:val="00F91C0A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E93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3648"/>
  </w:style>
  <w:style w:type="paragraph" w:styleId="aa">
    <w:name w:val="footer"/>
    <w:basedOn w:val="a"/>
    <w:link w:val="ab"/>
    <w:uiPriority w:val="99"/>
    <w:unhideWhenUsed/>
    <w:rsid w:val="00E93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36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E93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3648"/>
  </w:style>
  <w:style w:type="paragraph" w:styleId="aa">
    <w:name w:val="footer"/>
    <w:basedOn w:val="a"/>
    <w:link w:val="ab"/>
    <w:uiPriority w:val="99"/>
    <w:unhideWhenUsed/>
    <w:rsid w:val="00E93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3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0D4B4-B724-4488-AC22-135D0C76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2016-12-07T08:01:00Z</cp:lastPrinted>
  <dcterms:created xsi:type="dcterms:W3CDTF">2017-05-19T11:50:00Z</dcterms:created>
  <dcterms:modified xsi:type="dcterms:W3CDTF">2017-05-19T11:50:00Z</dcterms:modified>
</cp:coreProperties>
</file>